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07E" w:rsidRPr="00923CA9" w:rsidRDefault="0068307E" w:rsidP="0068307E">
      <w:pPr>
        <w:pStyle w:val="a3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23CA9">
        <w:rPr>
          <w:rFonts w:ascii="Times New Roman" w:hAnsi="Times New Roman" w:cs="Times New Roman"/>
          <w:b/>
          <w:sz w:val="24"/>
          <w:u w:val="single"/>
        </w:rPr>
        <w:t xml:space="preserve">Первый лед. </w:t>
      </w:r>
      <w:r w:rsidR="00D913D1">
        <w:rPr>
          <w:rFonts w:ascii="Times New Roman" w:hAnsi="Times New Roman" w:cs="Times New Roman"/>
          <w:b/>
          <w:sz w:val="24"/>
          <w:u w:val="single"/>
        </w:rPr>
        <w:t>Ин</w:t>
      </w:r>
      <w:bookmarkStart w:id="0" w:name="_GoBack"/>
      <w:bookmarkEnd w:id="0"/>
      <w:r w:rsidR="00B5029D" w:rsidRPr="00923CA9">
        <w:rPr>
          <w:rFonts w:ascii="Times New Roman" w:hAnsi="Times New Roman" w:cs="Times New Roman"/>
          <w:b/>
          <w:sz w:val="24"/>
          <w:u w:val="single"/>
        </w:rPr>
        <w:t>спекторы</w:t>
      </w:r>
      <w:r w:rsidRPr="00923CA9">
        <w:rPr>
          <w:rFonts w:ascii="Times New Roman" w:hAnsi="Times New Roman" w:cs="Times New Roman"/>
          <w:b/>
          <w:sz w:val="24"/>
          <w:u w:val="single"/>
        </w:rPr>
        <w:t xml:space="preserve"> МЧС и ОСВОД предупреждают об опасности (МКТВ)15.12.2018</w:t>
      </w:r>
    </w:p>
    <w:p w:rsidR="0068307E" w:rsidRPr="00923CA9" w:rsidRDefault="0068307E" w:rsidP="0068307E">
      <w:pPr>
        <w:pStyle w:val="a3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984973" w:rsidRPr="00923CA9" w:rsidRDefault="0068307E" w:rsidP="00984973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Лед – одно из тех чудес, которое приходит вместе с зимой. Вместе с собой он приносит удовольствие от рассекания на коньках, умиротворение от зимней рыбалки и, к сожалению, иногда т</w:t>
      </w:r>
      <w:r w:rsidR="00984973" w:rsidRPr="00923CA9">
        <w:rPr>
          <w:rFonts w:ascii="Times New Roman" w:hAnsi="Times New Roman" w:cs="Times New Roman"/>
          <w:sz w:val="23"/>
          <w:szCs w:val="23"/>
        </w:rPr>
        <w:t xml:space="preserve">равмы и </w:t>
      </w:r>
      <w:r w:rsidRPr="00923CA9">
        <w:rPr>
          <w:rFonts w:ascii="Times New Roman" w:hAnsi="Times New Roman" w:cs="Times New Roman"/>
          <w:sz w:val="23"/>
          <w:szCs w:val="23"/>
        </w:rPr>
        <w:t xml:space="preserve">жизненные трагедии.   </w:t>
      </w:r>
    </w:p>
    <w:p w:rsidR="00984973" w:rsidRPr="00923CA9" w:rsidRDefault="0068307E" w:rsidP="00984973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У детей особый интерес к этому природному явлению. Ребенок везде ищет игрушку, а лед для него – увлекательная забава, с которой можно порезвиться всего пару месяцев в году. Еще одна неравнодушная категория людей, влюбленных в эту пору, - рыбаки, которы</w:t>
      </w:r>
      <w:r w:rsidR="00984973" w:rsidRPr="00923CA9">
        <w:rPr>
          <w:rFonts w:ascii="Times New Roman" w:hAnsi="Times New Roman" w:cs="Times New Roman"/>
          <w:sz w:val="23"/>
          <w:szCs w:val="23"/>
        </w:rPr>
        <w:t xml:space="preserve">е каждый раз с началом холодов </w:t>
      </w:r>
      <w:r w:rsidRPr="00923CA9">
        <w:rPr>
          <w:rFonts w:ascii="Times New Roman" w:hAnsi="Times New Roman" w:cs="Times New Roman"/>
          <w:sz w:val="23"/>
          <w:szCs w:val="23"/>
        </w:rPr>
        <w:t>и весной практически играют в русскую рулетку. Треть из жертв – «экстремальные рыболовы», находившиеся в состоянии алкогольного опьянения.</w:t>
      </w:r>
    </w:p>
    <w:p w:rsidR="00984973" w:rsidRPr="00923CA9" w:rsidRDefault="0068307E" w:rsidP="00984973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Лучше вообще не рисковать жизнью, выходить на лед только на катке, а удить рыбу на берегу озера. Но если без зимнего увлечения – никак, то соблюдение следующих правил безопасности – обязательное условие.</w:t>
      </w:r>
    </w:p>
    <w:p w:rsidR="0068307E" w:rsidRPr="00923CA9" w:rsidRDefault="0068307E" w:rsidP="00984973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923CA9">
        <w:rPr>
          <w:rFonts w:ascii="Times New Roman" w:hAnsi="Times New Roman" w:cs="Times New Roman"/>
          <w:sz w:val="23"/>
          <w:szCs w:val="23"/>
          <w:u w:val="single"/>
        </w:rPr>
        <w:t>Определяем опасность по цвету:</w:t>
      </w:r>
    </w:p>
    <w:p w:rsidR="0068307E" w:rsidRPr="00923CA9" w:rsidRDefault="0068307E" w:rsidP="009849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самый крепкий лед – прозрачный синий. Вспомните Байкал: по замерзшему озеру ежегодно прокладываются дороги;</w:t>
      </w:r>
    </w:p>
    <w:p w:rsidR="0068307E" w:rsidRPr="00923CA9" w:rsidRDefault="0068307E" w:rsidP="009849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слабый лед – непрозрачный белый. Он в два раза менее надежен;</w:t>
      </w:r>
    </w:p>
    <w:p w:rsidR="0068307E" w:rsidRPr="00923CA9" w:rsidRDefault="0068307E" w:rsidP="009849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хрупкий лед – серый и серый «в крапинку». При нахождении на таком покрытии ш</w:t>
      </w:r>
      <w:r w:rsidR="00984973" w:rsidRPr="00923CA9">
        <w:rPr>
          <w:rFonts w:ascii="Times New Roman" w:hAnsi="Times New Roman" w:cs="Times New Roman"/>
          <w:sz w:val="23"/>
          <w:szCs w:val="23"/>
        </w:rPr>
        <w:t xml:space="preserve">анс устроить </w:t>
      </w:r>
      <w:r w:rsidRPr="00923CA9">
        <w:rPr>
          <w:rFonts w:ascii="Times New Roman" w:hAnsi="Times New Roman" w:cs="Times New Roman"/>
          <w:sz w:val="23"/>
          <w:szCs w:val="23"/>
        </w:rPr>
        <w:t>себе экстремальную ловлю слишком велик;</w:t>
      </w:r>
    </w:p>
    <w:p w:rsidR="00984973" w:rsidRPr="00923CA9" w:rsidRDefault="0068307E" w:rsidP="009849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важно знать: при температуре в 0°С, сохраняющейся на протяжении трех дней, прочность льда снижается на 25%.</w:t>
      </w:r>
    </w:p>
    <w:p w:rsidR="00984973" w:rsidRPr="00923CA9" w:rsidRDefault="00923CA9" w:rsidP="00984973">
      <w:pPr>
        <w:pStyle w:val="a3"/>
        <w:ind w:left="720" w:firstLine="414"/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 wp14:anchorId="393F0E3F" wp14:editId="4312672B">
            <wp:simplePos x="0" y="0"/>
            <wp:positionH relativeFrom="margin">
              <wp:align>right</wp:align>
            </wp:positionH>
            <wp:positionV relativeFrom="paragraph">
              <wp:posOffset>13224</wp:posOffset>
            </wp:positionV>
            <wp:extent cx="4234815" cy="2474843"/>
            <wp:effectExtent l="0" t="0" r="0" b="1905"/>
            <wp:wrapTight wrapText="bothSides">
              <wp:wrapPolygon edited="0">
                <wp:start x="0" y="0"/>
                <wp:lineTo x="0" y="21450"/>
                <wp:lineTo x="21474" y="21450"/>
                <wp:lineTo x="214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fab66266cc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47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07E" w:rsidRPr="00923CA9">
        <w:rPr>
          <w:rFonts w:ascii="Times New Roman" w:hAnsi="Times New Roman" w:cs="Times New Roman"/>
          <w:sz w:val="23"/>
          <w:szCs w:val="23"/>
          <w:u w:val="single"/>
        </w:rPr>
        <w:t>Небезопасные места</w:t>
      </w:r>
    </w:p>
    <w:p w:rsidR="00984973" w:rsidRPr="00923CA9" w:rsidRDefault="0068307E" w:rsidP="00984973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Безопасный лед – толщиной не менее 10 см в пресной воде и 15 см в соленой. Но даже если вы педантичны, взяли с с</w:t>
      </w:r>
      <w:r w:rsidR="00984973" w:rsidRPr="00923CA9">
        <w:rPr>
          <w:rFonts w:ascii="Times New Roman" w:hAnsi="Times New Roman" w:cs="Times New Roman"/>
          <w:sz w:val="23"/>
          <w:szCs w:val="23"/>
        </w:rPr>
        <w:t xml:space="preserve">обой рулетку, а лед, например, 11 см, то </w:t>
      </w:r>
      <w:r w:rsidRPr="00923CA9">
        <w:rPr>
          <w:rFonts w:ascii="Times New Roman" w:hAnsi="Times New Roman" w:cs="Times New Roman"/>
          <w:sz w:val="23"/>
          <w:szCs w:val="23"/>
        </w:rPr>
        <w:t>это не гаранти</w:t>
      </w:r>
      <w:r w:rsidR="00984973" w:rsidRPr="00923CA9">
        <w:rPr>
          <w:rFonts w:ascii="Times New Roman" w:hAnsi="Times New Roman" w:cs="Times New Roman"/>
          <w:sz w:val="23"/>
          <w:szCs w:val="23"/>
        </w:rPr>
        <w:t xml:space="preserve">я безопасности: ходить по нему </w:t>
      </w:r>
      <w:r w:rsidRPr="00923CA9">
        <w:rPr>
          <w:rFonts w:ascii="Times New Roman" w:hAnsi="Times New Roman" w:cs="Times New Roman"/>
          <w:sz w:val="23"/>
          <w:szCs w:val="23"/>
        </w:rPr>
        <w:t>нужно осторожно. Следующие места вообще нужно обходить. В устьях рек, протоках, местах быстрого течения, бьющих ключей и стоковых вод, а также в районах произрастания водной растительности, вблизи деревьев, кустов, камыша прочность льда ослаблена.</w:t>
      </w:r>
    </w:p>
    <w:p w:rsidR="00984973" w:rsidRPr="00923CA9" w:rsidRDefault="0068307E" w:rsidP="00984973">
      <w:pPr>
        <w:pStyle w:val="a3"/>
        <w:ind w:left="720" w:firstLine="414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923CA9">
        <w:rPr>
          <w:rFonts w:ascii="Times New Roman" w:hAnsi="Times New Roman" w:cs="Times New Roman"/>
          <w:sz w:val="23"/>
          <w:szCs w:val="23"/>
          <w:u w:val="single"/>
        </w:rPr>
        <w:t>Когда клева не будет</w:t>
      </w:r>
    </w:p>
    <w:p w:rsidR="00984973" w:rsidRPr="00923CA9" w:rsidRDefault="0068307E" w:rsidP="00984973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923CA9">
        <w:rPr>
          <w:rFonts w:ascii="Times New Roman" w:hAnsi="Times New Roman" w:cs="Times New Roman"/>
          <w:sz w:val="23"/>
          <w:szCs w:val="23"/>
        </w:rPr>
        <w:t>Ночью, может, клев и лучше будет, но стоит помнить, что в темное время суток шансы стать самому "уловом" озера или реки у человека повышаются. Во-первых, в случае провала под лед вам будет гораздо тяжелее выбраться. Во-вторых, заблудившиеся вечерние путники, даже если они и услышали призывы о помощи, могут попросту не заметить вас. Воздержаться от ловли стоит также при плохой видимости – во время тумана, снегопада, дождя, а тем более метели.</w:t>
      </w:r>
    </w:p>
    <w:p w:rsidR="0068307E" w:rsidRPr="00923CA9" w:rsidRDefault="0068307E" w:rsidP="00984973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923CA9">
        <w:rPr>
          <w:rFonts w:ascii="Times New Roman" w:hAnsi="Times New Roman" w:cs="Times New Roman"/>
          <w:sz w:val="23"/>
          <w:szCs w:val="23"/>
        </w:rPr>
        <w:t>Проверять лед на прочность можно не только визуальным путем. Но делать это тоже нужно правильно – не ударом н</w:t>
      </w:r>
      <w:r w:rsidR="00984973" w:rsidRPr="00923CA9">
        <w:rPr>
          <w:rFonts w:ascii="Times New Roman" w:hAnsi="Times New Roman" w:cs="Times New Roman"/>
          <w:sz w:val="23"/>
          <w:szCs w:val="23"/>
        </w:rPr>
        <w:t xml:space="preserve">оги или прыжками, а, например, </w:t>
      </w:r>
      <w:r w:rsidRPr="00923CA9">
        <w:rPr>
          <w:rFonts w:ascii="Times New Roman" w:hAnsi="Times New Roman" w:cs="Times New Roman"/>
          <w:sz w:val="23"/>
          <w:szCs w:val="23"/>
        </w:rPr>
        <w:t>простой палкой. Если при постукивании появилась вода, то по такому льду ходить не стоит.</w:t>
      </w:r>
    </w:p>
    <w:p w:rsidR="00984973" w:rsidRPr="00923CA9" w:rsidRDefault="0068307E" w:rsidP="00984973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923CA9">
        <w:rPr>
          <w:rFonts w:ascii="Times New Roman" w:hAnsi="Times New Roman" w:cs="Times New Roman"/>
          <w:sz w:val="23"/>
          <w:szCs w:val="23"/>
          <w:u w:val="single"/>
        </w:rPr>
        <w:t>В западне</w:t>
      </w:r>
    </w:p>
    <w:p w:rsidR="00391C18" w:rsidRPr="00923CA9" w:rsidRDefault="0068307E" w:rsidP="00391C18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923CA9">
        <w:rPr>
          <w:rFonts w:ascii="Times New Roman" w:hAnsi="Times New Roman" w:cs="Times New Roman"/>
          <w:sz w:val="23"/>
          <w:szCs w:val="23"/>
        </w:rPr>
        <w:t xml:space="preserve">Если так получилось, что вы оказались в ловушке или поняли, что лед везде слишком тонкий, а рыбалку лучше отложить на потом –  пробирайтесь по своему следу к берегу. Постарайтесь сделать так, чтобы нагрузка вашего тела распределялась на как можно большую площадь покрытия. Не спешите, скользящими шагами, не отрывая ног ото льда, представ себя </w:t>
      </w:r>
      <w:r w:rsidR="00391C18" w:rsidRPr="00923CA9">
        <w:rPr>
          <w:rFonts w:ascii="Times New Roman" w:hAnsi="Times New Roman" w:cs="Times New Roman"/>
          <w:sz w:val="23"/>
          <w:szCs w:val="23"/>
        </w:rPr>
        <w:t>Антоном Шипулиным</w:t>
      </w:r>
      <w:r w:rsidRPr="00923CA9">
        <w:rPr>
          <w:rFonts w:ascii="Times New Roman" w:hAnsi="Times New Roman" w:cs="Times New Roman"/>
          <w:sz w:val="23"/>
          <w:szCs w:val="23"/>
        </w:rPr>
        <w:t>,</w:t>
      </w:r>
      <w:r w:rsidR="00391C18" w:rsidRPr="00923CA9">
        <w:rPr>
          <w:rFonts w:ascii="Times New Roman" w:hAnsi="Times New Roman" w:cs="Times New Roman"/>
          <w:sz w:val="23"/>
          <w:szCs w:val="23"/>
        </w:rPr>
        <w:t xml:space="preserve"> </w:t>
      </w:r>
      <w:r w:rsidRPr="00923CA9">
        <w:rPr>
          <w:rFonts w:ascii="Times New Roman" w:hAnsi="Times New Roman" w:cs="Times New Roman"/>
          <w:sz w:val="23"/>
          <w:szCs w:val="23"/>
        </w:rPr>
        <w:t>доберитесь до берега. Похожие правила относятся к случаю, когда вам нужно вынужденно пересечь водоем.</w:t>
      </w:r>
    </w:p>
    <w:p w:rsidR="00391C18" w:rsidRPr="00923CA9" w:rsidRDefault="0068307E" w:rsidP="00391C18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923CA9">
        <w:rPr>
          <w:rFonts w:ascii="Times New Roman" w:hAnsi="Times New Roman" w:cs="Times New Roman"/>
          <w:sz w:val="23"/>
          <w:szCs w:val="23"/>
          <w:u w:val="single"/>
        </w:rPr>
        <w:t>Когда беда случилась</w:t>
      </w:r>
    </w:p>
    <w:p w:rsidR="00935D0F" w:rsidRPr="00923CA9" w:rsidRDefault="0068307E" w:rsidP="00935D0F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Сначала интересный и мотивирующий факт: при нахождении в холодной воде у человека есть 10-15 минут до наступления плачевного исхода. Здесь главное правило – не сдаваться, не паниковать и не делать резких движений. Несколько способов, как выбраться из неприятной ситуации</w:t>
      </w:r>
      <w:r w:rsidR="00935D0F" w:rsidRPr="00923CA9">
        <w:rPr>
          <w:rFonts w:ascii="Times New Roman" w:hAnsi="Times New Roman" w:cs="Times New Roman"/>
          <w:sz w:val="23"/>
          <w:szCs w:val="23"/>
        </w:rPr>
        <w:t>.</w:t>
      </w:r>
    </w:p>
    <w:p w:rsidR="0068307E" w:rsidRPr="00923CA9" w:rsidRDefault="0068307E" w:rsidP="00935D0F">
      <w:pPr>
        <w:pStyle w:val="a3"/>
        <w:ind w:firstLine="1134"/>
        <w:jc w:val="both"/>
        <w:rPr>
          <w:rFonts w:ascii="Times New Roman" w:hAnsi="Times New Roman" w:cs="Times New Roman"/>
          <w:sz w:val="23"/>
          <w:szCs w:val="23"/>
        </w:rPr>
      </w:pPr>
      <w:r w:rsidRPr="00923CA9">
        <w:rPr>
          <w:rFonts w:ascii="Times New Roman" w:hAnsi="Times New Roman" w:cs="Times New Roman"/>
          <w:sz w:val="23"/>
          <w:szCs w:val="23"/>
        </w:rPr>
        <w:t>Будьте бдительны и внимательны в соблюдении основных и простейших правил безопасности. Так ваша рыбалка принесет только хороший улов, классные эмоции и драгоценный отдых.</w:t>
      </w:r>
    </w:p>
    <w:p w:rsidR="00B5029D" w:rsidRPr="00923CA9" w:rsidRDefault="00B5029D" w:rsidP="0068307E">
      <w:pPr>
        <w:pStyle w:val="a3"/>
        <w:jc w:val="both"/>
        <w:rPr>
          <w:rFonts w:ascii="Times New Roman" w:hAnsi="Times New Roman" w:cs="Times New Roman"/>
          <w:sz w:val="23"/>
          <w:szCs w:val="23"/>
        </w:rPr>
      </w:pPr>
    </w:p>
    <w:p w:rsidR="00B5029D" w:rsidRPr="00923CA9" w:rsidRDefault="00B5029D" w:rsidP="0068307E">
      <w:pPr>
        <w:pStyle w:val="a3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23CA9">
        <w:rPr>
          <w:rFonts w:ascii="Times New Roman" w:hAnsi="Times New Roman" w:cs="Times New Roman"/>
          <w:b/>
          <w:sz w:val="23"/>
          <w:szCs w:val="23"/>
        </w:rPr>
        <w:t>Управление по Приморскому району ГУ МЧС по СПБ, СПб ГКУ «ПСО Приморского района», ВДПО Приморское отделение ГО ВДПО по СПб и территориальный отдел Приморского района.</w:t>
      </w:r>
    </w:p>
    <w:sectPr w:rsidR="00B5029D" w:rsidRPr="00923CA9" w:rsidSect="00923CA9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B3791"/>
    <w:multiLevelType w:val="hybridMultilevel"/>
    <w:tmpl w:val="1F464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07E"/>
    <w:rsid w:val="00391C18"/>
    <w:rsid w:val="00496A11"/>
    <w:rsid w:val="0068307E"/>
    <w:rsid w:val="00923CA9"/>
    <w:rsid w:val="00935D0F"/>
    <w:rsid w:val="00984973"/>
    <w:rsid w:val="00B5029D"/>
    <w:rsid w:val="00D9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E500F-9B9E-4E3F-886B-101C4CF5B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30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2021-12-16T14:25:00Z</dcterms:created>
  <dcterms:modified xsi:type="dcterms:W3CDTF">2021-12-16T14:25:00Z</dcterms:modified>
</cp:coreProperties>
</file>